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0F" w:rsidRDefault="00AD6AC1" w:rsidP="0033490F">
      <w:pPr>
        <w:pStyle w:val="2"/>
        <w:jc w:val="center"/>
      </w:pPr>
      <w:r>
        <w:rPr>
          <w:rFonts w:hint="eastAsia"/>
        </w:rPr>
        <w:t>臺中市立</w:t>
      </w:r>
      <w:r w:rsidR="0033490F">
        <w:rPr>
          <w:rFonts w:hint="eastAsia"/>
        </w:rPr>
        <w:t>潭子幼兒園</w:t>
      </w:r>
      <w:bookmarkStart w:id="0" w:name="_GoBack"/>
      <w:bookmarkEnd w:id="0"/>
      <w:r w:rsidR="0033490F" w:rsidRPr="00A06E80">
        <w:rPr>
          <w:rFonts w:hint="eastAsia"/>
        </w:rPr>
        <w:t>衛生保健宣導</w:t>
      </w:r>
    </w:p>
    <w:p w:rsidR="00DA25EE" w:rsidRPr="000134A1" w:rsidRDefault="00DA25EE" w:rsidP="00DA25EE">
      <w:pPr>
        <w:rPr>
          <w:rFonts w:ascii="標楷體" w:eastAsia="標楷體" w:hAnsi="標楷體"/>
          <w:b/>
          <w:bCs/>
          <w:sz w:val="28"/>
          <w:szCs w:val="28"/>
        </w:rPr>
      </w:pPr>
      <w:r w:rsidRPr="000134A1">
        <w:rPr>
          <w:rFonts w:ascii="標楷體" w:eastAsia="標楷體" w:hAnsi="標楷體" w:hint="eastAsia"/>
          <w:b/>
          <w:bCs/>
          <w:sz w:val="28"/>
          <w:szCs w:val="28"/>
        </w:rPr>
        <w:t>校園防疫重點工作：</w:t>
      </w:r>
    </w:p>
    <w:p w:rsidR="00DA25EE" w:rsidRPr="00A06E80" w:rsidRDefault="00DA25EE" w:rsidP="00DA25EE">
      <w:pPr>
        <w:rPr>
          <w:rFonts w:ascii="標楷體" w:eastAsia="標楷體" w:hAnsi="標楷體"/>
          <w:sz w:val="28"/>
          <w:szCs w:val="28"/>
        </w:rPr>
      </w:pPr>
      <w:r w:rsidRPr="00A06E80">
        <w:rPr>
          <w:rFonts w:ascii="標楷體" w:eastAsia="標楷體" w:hAnsi="標楷體" w:hint="eastAsia"/>
          <w:sz w:val="28"/>
          <w:szCs w:val="28"/>
        </w:rPr>
        <w:t>1.</w:t>
      </w:r>
      <w:r w:rsidRPr="00F03AC7">
        <w:rPr>
          <w:rFonts w:hint="eastAsia"/>
        </w:rPr>
        <w:t xml:space="preserve"> </w:t>
      </w:r>
      <w:r w:rsidRPr="00931125">
        <w:rPr>
          <w:rFonts w:ascii="標楷體" w:eastAsia="標楷體" w:hAnsi="標楷體" w:hint="eastAsia"/>
          <w:sz w:val="28"/>
          <w:szCs w:val="28"/>
        </w:rPr>
        <w:t>目前防疫</w:t>
      </w:r>
      <w:proofErr w:type="gramStart"/>
      <w:r w:rsidRPr="0093112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AC7">
        <w:rPr>
          <w:rFonts w:ascii="標楷體" w:eastAsia="標楷體" w:hAnsi="標楷體" w:hint="eastAsia"/>
          <w:sz w:val="28"/>
          <w:szCs w:val="28"/>
        </w:rPr>
        <w:t>自主佩戴口罩即表示不強制佩戴，由師生自行決定。</w:t>
      </w:r>
      <w:r>
        <w:rPr>
          <w:rFonts w:ascii="標楷體" w:eastAsia="標楷體" w:hAnsi="標楷體" w:hint="eastAsia"/>
          <w:sz w:val="28"/>
          <w:szCs w:val="28"/>
        </w:rPr>
        <w:t>但如果有呼吸道症狀(如</w:t>
      </w:r>
      <w:r w:rsidRPr="00BF2D05">
        <w:rPr>
          <w:rFonts w:ascii="標楷體" w:eastAsia="標楷體" w:hAnsi="標楷體" w:hint="eastAsia"/>
          <w:sz w:val="28"/>
          <w:szCs w:val="28"/>
        </w:rPr>
        <w:t>發燒</w:t>
      </w:r>
      <w:r>
        <w:rPr>
          <w:rFonts w:ascii="標楷體" w:eastAsia="標楷體" w:hAnsi="標楷體" w:hint="eastAsia"/>
          <w:sz w:val="28"/>
          <w:szCs w:val="28"/>
        </w:rPr>
        <w:t>、咳嗽、流鼻涕等症狀)建議</w:t>
      </w:r>
      <w:r w:rsidRPr="00A06E80">
        <w:rPr>
          <w:rFonts w:ascii="標楷體" w:eastAsia="標楷體" w:hAnsi="標楷體" w:hint="eastAsia"/>
          <w:sz w:val="28"/>
          <w:szCs w:val="28"/>
        </w:rPr>
        <w:t>配戴口罩。</w:t>
      </w:r>
    </w:p>
    <w:p w:rsidR="00DA25EE" w:rsidRPr="00A06E80" w:rsidRDefault="00DA25EE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A06E80">
        <w:rPr>
          <w:rFonts w:ascii="標楷體" w:eastAsia="標楷體" w:hAnsi="標楷體" w:hint="eastAsia"/>
          <w:sz w:val="28"/>
          <w:szCs w:val="28"/>
        </w:rPr>
        <w:t>.教職員工、幼生</w:t>
      </w:r>
      <w:proofErr w:type="gramStart"/>
      <w:r w:rsidRPr="00A06E80">
        <w:rPr>
          <w:rFonts w:ascii="標楷體" w:eastAsia="標楷體" w:hAnsi="標楷體" w:hint="eastAsia"/>
          <w:sz w:val="28"/>
          <w:szCs w:val="28"/>
        </w:rPr>
        <w:t>在本園每日</w:t>
      </w:r>
      <w:proofErr w:type="gramEnd"/>
      <w:r w:rsidRPr="00A06E80">
        <w:rPr>
          <w:rFonts w:ascii="標楷體" w:eastAsia="標楷體" w:hAnsi="標楷體" w:hint="eastAsia"/>
          <w:sz w:val="28"/>
          <w:szCs w:val="28"/>
        </w:rPr>
        <w:t>體溫監測</w:t>
      </w:r>
      <w:r>
        <w:rPr>
          <w:rFonts w:ascii="標楷體" w:eastAsia="標楷體" w:hAnsi="標楷體" w:hint="eastAsia"/>
          <w:sz w:val="28"/>
          <w:szCs w:val="28"/>
        </w:rPr>
        <w:t>一次</w:t>
      </w:r>
      <w:r w:rsidRPr="00A06E80">
        <w:rPr>
          <w:rFonts w:ascii="標楷體" w:eastAsia="標楷體" w:hAnsi="標楷體" w:hint="eastAsia"/>
          <w:sz w:val="28"/>
          <w:szCs w:val="28"/>
        </w:rPr>
        <w:t>，若隨時發現有體溫異常(</w:t>
      </w:r>
      <w:proofErr w:type="gramStart"/>
      <w:r w:rsidRPr="00A06E80">
        <w:rPr>
          <w:rFonts w:ascii="標楷體" w:eastAsia="標楷體" w:hAnsi="標楷體" w:hint="eastAsia"/>
          <w:sz w:val="28"/>
          <w:szCs w:val="28"/>
        </w:rPr>
        <w:t>額溫</w:t>
      </w:r>
      <w:proofErr w:type="gramEnd"/>
      <w:r w:rsidRPr="00A06E80">
        <w:rPr>
          <w:rFonts w:ascii="標楷體" w:eastAsia="標楷體" w:hAnsi="標楷體" w:hint="eastAsia"/>
          <w:sz w:val="28"/>
          <w:szCs w:val="28"/>
        </w:rPr>
        <w:t>&gt;</w:t>
      </w:r>
      <w:smartTag w:uri="urn:schemas-microsoft-com:office:smarttags" w:element="chmetcnv">
        <w:smartTagPr>
          <w:attr w:name="UnitName" w:val="℃"/>
          <w:attr w:name="SourceValue" w:val="37.5"/>
          <w:attr w:name="HasSpace" w:val="False"/>
          <w:attr w:name="Negative" w:val="False"/>
          <w:attr w:name="NumberType" w:val="1"/>
          <w:attr w:name="TCSC" w:val="0"/>
        </w:smartTagPr>
        <w:r w:rsidRPr="00A06E80">
          <w:rPr>
            <w:rFonts w:ascii="標楷體" w:eastAsia="標楷體" w:hAnsi="標楷體" w:hint="eastAsia"/>
            <w:sz w:val="28"/>
            <w:szCs w:val="28"/>
          </w:rPr>
          <w:t>37.5℃</w:t>
        </w:r>
      </w:smartTag>
      <w:r w:rsidRPr="00A06E80">
        <w:rPr>
          <w:rFonts w:ascii="標楷體" w:eastAsia="標楷體" w:hAnsi="標楷體" w:hint="eastAsia"/>
          <w:sz w:val="28"/>
          <w:szCs w:val="28"/>
        </w:rPr>
        <w:t>、耳溫&gt;</w:t>
      </w:r>
      <w:smartTag w:uri="urn:schemas-microsoft-com:office:smarttags" w:element="chmetcnv">
        <w:smartTagPr>
          <w:attr w:name="UnitName" w:val="℃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A06E80">
          <w:rPr>
            <w:rFonts w:ascii="標楷體" w:eastAsia="標楷體" w:hAnsi="標楷體" w:hint="eastAsia"/>
            <w:sz w:val="28"/>
            <w:szCs w:val="28"/>
          </w:rPr>
          <w:t>38℃</w:t>
        </w:r>
      </w:smartTag>
      <w:r w:rsidRPr="00A06E80">
        <w:rPr>
          <w:rFonts w:ascii="標楷體" w:eastAsia="標楷體" w:hAnsi="標楷體" w:hint="eastAsia"/>
          <w:sz w:val="28"/>
          <w:szCs w:val="28"/>
        </w:rPr>
        <w:t>)或其他相關呼吸道症狀，將到健康中心隔離且通知家長帶回家就醫休息。若有身體不適情形，</w:t>
      </w:r>
      <w:proofErr w:type="gramStart"/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採</w:t>
      </w:r>
      <w:proofErr w:type="gramEnd"/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生病不上班、不上課的原則</w:t>
      </w:r>
      <w:r w:rsidRPr="00A06E80">
        <w:rPr>
          <w:rFonts w:ascii="標楷體" w:eastAsia="標楷體" w:hAnsi="標楷體" w:hint="eastAsia"/>
          <w:sz w:val="28"/>
          <w:szCs w:val="28"/>
        </w:rPr>
        <w:t>，避免到校造成群聚感染。</w:t>
      </w:r>
    </w:p>
    <w:p w:rsidR="00DA25EE" w:rsidRPr="00A06E80" w:rsidRDefault="00DA25EE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A06E80">
        <w:rPr>
          <w:rFonts w:ascii="標楷體" w:eastAsia="標楷體" w:hAnsi="標楷體" w:hint="eastAsia"/>
          <w:sz w:val="28"/>
          <w:szCs w:val="28"/>
        </w:rPr>
        <w:t>.教室、校園公共環境、幼童車等，每日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A06E80">
        <w:rPr>
          <w:rFonts w:ascii="標楷體" w:eastAsia="標楷體" w:hAnsi="標楷體" w:hint="eastAsia"/>
          <w:sz w:val="28"/>
          <w:szCs w:val="28"/>
        </w:rPr>
        <w:t>使用500ppm漂白水清潔消毒；幼生棉被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06E80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A06E8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A06E80">
        <w:rPr>
          <w:rFonts w:ascii="標楷體" w:eastAsia="標楷體" w:hAnsi="標楷體" w:hint="eastAsia"/>
          <w:sz w:val="28"/>
          <w:szCs w:val="28"/>
        </w:rPr>
        <w:t>帶回家清洗並更換。</w:t>
      </w:r>
    </w:p>
    <w:p w:rsidR="00DA25EE" w:rsidRDefault="0033490F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DA25EE">
        <w:rPr>
          <w:rFonts w:ascii="標楷體" w:eastAsia="標楷體" w:hAnsi="標楷體" w:hint="eastAsia"/>
          <w:sz w:val="28"/>
          <w:szCs w:val="28"/>
        </w:rPr>
        <w:t>如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有下列疾病</w:t>
      </w:r>
      <w:r w:rsidR="00DA25EE">
        <w:rPr>
          <w:rFonts w:ascii="標楷體" w:eastAsia="標楷體" w:hAnsi="標楷體" w:hint="eastAsia"/>
          <w:sz w:val="28"/>
          <w:szCs w:val="28"/>
        </w:rPr>
        <w:t>請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主動告知校方，以協助</w:t>
      </w:r>
      <w:r w:rsidR="00DA25EE" w:rsidRPr="00BF2D05">
        <w:rPr>
          <w:rFonts w:ascii="標楷體" w:eastAsia="標楷體" w:hAnsi="標楷體" w:hint="eastAsia"/>
          <w:sz w:val="28"/>
          <w:szCs w:val="28"/>
        </w:rPr>
        <w:t>校園</w:t>
      </w:r>
      <w:r w:rsidR="00DA25EE">
        <w:rPr>
          <w:rFonts w:ascii="標楷體" w:eastAsia="標楷體" w:hAnsi="標楷體" w:hint="eastAsia"/>
          <w:sz w:val="28"/>
          <w:szCs w:val="28"/>
        </w:rPr>
        <w:t>通報與環境</w:t>
      </w:r>
      <w:r w:rsidR="00DA25EE" w:rsidRPr="00BF2D05">
        <w:rPr>
          <w:rFonts w:ascii="標楷體" w:eastAsia="標楷體" w:hAnsi="標楷體" w:hint="eastAsia"/>
          <w:sz w:val="28"/>
          <w:szCs w:val="28"/>
        </w:rPr>
        <w:t>清潔消毒</w:t>
      </w:r>
      <w:r w:rsidR="00DA25EE" w:rsidRPr="00A06E80">
        <w:rPr>
          <w:rFonts w:ascii="標楷體" w:eastAsia="標楷體" w:hAnsi="標楷體" w:hint="eastAsia"/>
          <w:sz w:val="28"/>
          <w:szCs w:val="28"/>
        </w:rPr>
        <w:t>。</w:t>
      </w:r>
    </w:p>
    <w:p w:rsidR="0033490F" w:rsidRPr="0033490F" w:rsidRDefault="0033490F" w:rsidP="0033490F">
      <w:pPr>
        <w:rPr>
          <w:rFonts w:ascii="Calibri" w:hAnsi="Calibri"/>
          <w:b/>
          <w:bCs/>
          <w:sz w:val="28"/>
          <w:szCs w:val="28"/>
        </w:rPr>
      </w:pPr>
      <w:r w:rsidRPr="0033490F">
        <w:rPr>
          <w:rFonts w:ascii="新細明體" w:hAnsi="新細明體" w:hint="eastAsia"/>
          <w:b/>
          <w:bCs/>
          <w:sz w:val="28"/>
          <w:szCs w:val="28"/>
        </w:rPr>
        <w:t>★</w:t>
      </w:r>
      <w:r w:rsidRPr="0033490F">
        <w:rPr>
          <w:rFonts w:ascii="Calibri" w:hAnsi="Calibri" w:hint="eastAsia"/>
          <w:b/>
          <w:bCs/>
          <w:sz w:val="28"/>
          <w:szCs w:val="28"/>
        </w:rPr>
        <w:t>依「校園安全及災害事件通報作業要點」規定</w:t>
      </w:r>
      <w:r w:rsidRPr="0033490F">
        <w:rPr>
          <w:rFonts w:ascii="Calibri" w:hAnsi="Calibri" w:hint="eastAsia"/>
          <w:b/>
          <w:bCs/>
          <w:sz w:val="28"/>
          <w:szCs w:val="28"/>
        </w:rPr>
        <w:t>,</w:t>
      </w:r>
      <w:r w:rsidRPr="0033490F">
        <w:rPr>
          <w:rFonts w:ascii="Calibri" w:hAnsi="Calibri" w:hint="eastAsia"/>
          <w:b/>
          <w:bCs/>
          <w:sz w:val="28"/>
          <w:szCs w:val="28"/>
        </w:rPr>
        <w:t>以下法定疾病與一般疾病事件皆需告知老師予以進行通報</w:t>
      </w:r>
      <w:r w:rsidRPr="0033490F">
        <w:rPr>
          <w:rFonts w:ascii="Calibri" w:hAnsi="Calibri" w:hint="eastAsia"/>
          <w:b/>
          <w:bCs/>
          <w:sz w:val="28"/>
          <w:szCs w:val="28"/>
        </w:rPr>
        <w:t>,</w:t>
      </w:r>
      <w:r w:rsidRPr="0033490F">
        <w:rPr>
          <w:rFonts w:ascii="Calibri" w:hAnsi="Calibri" w:hint="eastAsia"/>
          <w:b/>
          <w:bCs/>
          <w:sz w:val="28"/>
          <w:szCs w:val="28"/>
        </w:rPr>
        <w:t>並請在家休息休養。</w:t>
      </w:r>
    </w:p>
    <w:p w:rsidR="0033490F" w:rsidRPr="0033490F" w:rsidRDefault="0033490F" w:rsidP="0033490F">
      <w:pPr>
        <w:rPr>
          <w:rFonts w:ascii="Calibri" w:hAnsi="Calibri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33490F">
              <w:rPr>
                <w:rFonts w:ascii="Calibri" w:hAnsi="Calibri" w:hint="eastAsia"/>
                <w:b/>
                <w:bCs/>
                <w:sz w:val="36"/>
                <w:szCs w:val="36"/>
              </w:rPr>
              <w:t>法定傳染病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33490F">
              <w:rPr>
                <w:rFonts w:ascii="Calibri" w:hAnsi="Calibri" w:hint="eastAsia"/>
                <w:b/>
                <w:bCs/>
                <w:sz w:val="36"/>
                <w:szCs w:val="36"/>
              </w:rPr>
              <w:t>一般傳染病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1.</w:t>
            </w:r>
            <w:r w:rsidRPr="0033490F">
              <w:rPr>
                <w:rFonts w:ascii="Calibri" w:hAnsi="Calibri" w:hint="eastAsia"/>
                <w:szCs w:val="22"/>
              </w:rPr>
              <w:t>結核病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1.</w:t>
            </w:r>
            <w:r w:rsidRPr="0033490F">
              <w:rPr>
                <w:rFonts w:ascii="Calibri" w:hAnsi="Calibri" w:hint="eastAsia"/>
                <w:szCs w:val="22"/>
              </w:rPr>
              <w:t>紅眼症</w:t>
            </w:r>
            <w:r w:rsidRPr="0033490F">
              <w:rPr>
                <w:rFonts w:ascii="Calibri" w:hAnsi="Calibri" w:hint="eastAsia"/>
                <w:szCs w:val="22"/>
              </w:rPr>
              <w:t>(</w:t>
            </w:r>
            <w:r w:rsidRPr="0033490F">
              <w:rPr>
                <w:rFonts w:ascii="Calibri" w:hAnsi="Calibri" w:hint="eastAsia"/>
                <w:szCs w:val="22"/>
              </w:rPr>
              <w:t>急性出血性結膜炎</w:t>
            </w:r>
            <w:r w:rsidRPr="0033490F">
              <w:rPr>
                <w:rFonts w:ascii="Calibri" w:hAnsi="Calibri" w:hint="eastAsia"/>
                <w:szCs w:val="22"/>
              </w:rPr>
              <w:t>)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2.</w:t>
            </w:r>
            <w:r w:rsidRPr="0033490F">
              <w:rPr>
                <w:rFonts w:ascii="Calibri" w:hAnsi="Calibri" w:hint="eastAsia"/>
                <w:szCs w:val="22"/>
              </w:rPr>
              <w:t>腸病毒感染併發重症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2.</w:t>
            </w:r>
            <w:r w:rsidRPr="0033490F">
              <w:rPr>
                <w:rFonts w:ascii="Calibri" w:hAnsi="Calibri" w:hint="eastAsia"/>
                <w:szCs w:val="22"/>
              </w:rPr>
              <w:t>流感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3.</w:t>
            </w:r>
            <w:r w:rsidRPr="0033490F">
              <w:rPr>
                <w:rFonts w:ascii="Calibri" w:hAnsi="Calibri" w:hint="eastAsia"/>
                <w:szCs w:val="22"/>
              </w:rPr>
              <w:t>流感併發症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 xml:space="preserve">3.H1N1 </w:t>
            </w:r>
            <w:r w:rsidRPr="0033490F">
              <w:rPr>
                <w:rFonts w:ascii="Calibri" w:hAnsi="Calibri" w:hint="eastAsia"/>
                <w:szCs w:val="22"/>
              </w:rPr>
              <w:t>新型流感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4.</w:t>
            </w:r>
            <w:r w:rsidRPr="0033490F">
              <w:rPr>
                <w:rFonts w:ascii="Calibri" w:hAnsi="Calibri" w:hint="eastAsia"/>
                <w:szCs w:val="22"/>
              </w:rPr>
              <w:t>水痘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4.</w:t>
            </w:r>
            <w:r w:rsidRPr="0033490F">
              <w:rPr>
                <w:rFonts w:ascii="Calibri" w:hAnsi="Calibri" w:hint="eastAsia"/>
                <w:szCs w:val="22"/>
              </w:rPr>
              <w:t>腸病毒</w:t>
            </w:r>
            <w:r w:rsidRPr="0033490F">
              <w:rPr>
                <w:rFonts w:ascii="Calibri" w:hAnsi="Calibri" w:hint="eastAsia"/>
                <w:szCs w:val="22"/>
              </w:rPr>
              <w:t>(</w:t>
            </w:r>
            <w:r w:rsidRPr="0033490F">
              <w:rPr>
                <w:rFonts w:ascii="Calibri" w:hAnsi="Calibri" w:hint="eastAsia"/>
                <w:szCs w:val="22"/>
              </w:rPr>
              <w:t>非併發重症</w:t>
            </w:r>
            <w:r w:rsidRPr="0033490F">
              <w:rPr>
                <w:rFonts w:ascii="Calibri" w:hAnsi="Calibri" w:hint="eastAsia"/>
                <w:szCs w:val="22"/>
              </w:rPr>
              <w:t>)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5.</w:t>
            </w:r>
            <w:r w:rsidRPr="0033490F">
              <w:rPr>
                <w:rFonts w:ascii="Calibri" w:hAnsi="Calibri" w:hint="eastAsia"/>
                <w:szCs w:val="22"/>
              </w:rPr>
              <w:t>登革熱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5.</w:t>
            </w:r>
            <w:r w:rsidRPr="0033490F">
              <w:rPr>
                <w:rFonts w:ascii="Calibri" w:hAnsi="Calibri" w:hint="eastAsia"/>
                <w:szCs w:val="22"/>
              </w:rPr>
              <w:t>頭蝨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6.</w:t>
            </w:r>
            <w:r w:rsidRPr="0033490F">
              <w:rPr>
                <w:rFonts w:ascii="Calibri" w:hAnsi="Calibri" w:hint="eastAsia"/>
                <w:szCs w:val="22"/>
              </w:rPr>
              <w:t>德國麻疹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6.</w:t>
            </w:r>
            <w:r w:rsidRPr="0033490F">
              <w:rPr>
                <w:rFonts w:ascii="Calibri" w:hAnsi="Calibri" w:hint="eastAsia"/>
                <w:szCs w:val="22"/>
              </w:rPr>
              <w:t>輪狀病毒</w:t>
            </w:r>
          </w:p>
        </w:tc>
      </w:tr>
      <w:tr w:rsidR="0033490F" w:rsidRPr="0033490F" w:rsidTr="003D3055"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/>
                <w:szCs w:val="22"/>
              </w:rPr>
              <w:t>7.H7N9</w:t>
            </w:r>
          </w:p>
        </w:tc>
        <w:tc>
          <w:tcPr>
            <w:tcW w:w="4871" w:type="dxa"/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7.</w:t>
            </w:r>
            <w:proofErr w:type="gramStart"/>
            <w:r w:rsidRPr="0033490F">
              <w:rPr>
                <w:rFonts w:ascii="Calibri" w:hAnsi="Calibri" w:hint="eastAsia"/>
                <w:szCs w:val="22"/>
              </w:rPr>
              <w:t>諾羅病毒</w:t>
            </w:r>
            <w:proofErr w:type="gramEnd"/>
          </w:p>
        </w:tc>
      </w:tr>
      <w:tr w:rsidR="0033490F" w:rsidRPr="0033490F" w:rsidTr="003D3055">
        <w:tc>
          <w:tcPr>
            <w:tcW w:w="4871" w:type="dxa"/>
            <w:tcBorders>
              <w:bottom w:val="single" w:sz="4" w:space="0" w:color="auto"/>
            </w:tcBorders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 xml:space="preserve">8. </w:t>
            </w:r>
            <w:r w:rsidRPr="0033490F">
              <w:rPr>
                <w:rFonts w:ascii="Calibri" w:hAnsi="Calibri" w:hint="eastAsia"/>
                <w:szCs w:val="22"/>
              </w:rPr>
              <w:t>疥瘡</w:t>
            </w: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>8.</w:t>
            </w:r>
            <w:r w:rsidRPr="0033490F">
              <w:rPr>
                <w:rFonts w:ascii="Calibri" w:hAnsi="Calibri" w:hint="eastAsia"/>
                <w:szCs w:val="22"/>
              </w:rPr>
              <w:t>細菌型腸胃炎</w:t>
            </w:r>
          </w:p>
        </w:tc>
      </w:tr>
      <w:tr w:rsidR="0033490F" w:rsidRPr="0033490F" w:rsidTr="003D3055">
        <w:tc>
          <w:tcPr>
            <w:tcW w:w="4871" w:type="dxa"/>
            <w:tcBorders>
              <w:right w:val="single" w:sz="4" w:space="0" w:color="auto"/>
            </w:tcBorders>
          </w:tcPr>
          <w:p w:rsidR="0033490F" w:rsidRPr="0033490F" w:rsidRDefault="0033490F" w:rsidP="0033490F">
            <w:pPr>
              <w:jc w:val="center"/>
              <w:rPr>
                <w:rFonts w:ascii="Calibri" w:hAnsi="Calibri"/>
                <w:szCs w:val="22"/>
              </w:rPr>
            </w:pPr>
            <w:r w:rsidRPr="0033490F">
              <w:rPr>
                <w:rFonts w:ascii="Calibri" w:hAnsi="Calibri" w:hint="eastAsia"/>
                <w:szCs w:val="22"/>
              </w:rPr>
              <w:t xml:space="preserve">9. </w:t>
            </w:r>
            <w:r w:rsidRPr="0033490F">
              <w:rPr>
                <w:rFonts w:ascii="Calibri" w:hAnsi="Calibri" w:hint="eastAsia"/>
                <w:szCs w:val="22"/>
              </w:rPr>
              <w:t>嚴重特殊傳染性肺炎</w:t>
            </w:r>
            <w:r w:rsidRPr="0033490F">
              <w:rPr>
                <w:rFonts w:ascii="Calibri" w:hAnsi="Calibri" w:hint="eastAsia"/>
                <w:szCs w:val="22"/>
              </w:rPr>
              <w:t xml:space="preserve">COVID-19 </w:t>
            </w:r>
            <w:r w:rsidRPr="0033490F">
              <w:rPr>
                <w:rFonts w:ascii="Calibri" w:hAnsi="Calibri" w:hint="eastAsia"/>
                <w:szCs w:val="22"/>
              </w:rPr>
              <w:t>確診者</w:t>
            </w:r>
          </w:p>
        </w:tc>
        <w:tc>
          <w:tcPr>
            <w:tcW w:w="4871" w:type="dxa"/>
            <w:tcBorders>
              <w:left w:val="single" w:sz="4" w:space="0" w:color="auto"/>
            </w:tcBorders>
          </w:tcPr>
          <w:p w:rsidR="0033490F" w:rsidRPr="0033490F" w:rsidRDefault="0033490F" w:rsidP="0033490F">
            <w:pPr>
              <w:rPr>
                <w:rFonts w:ascii="Calibri" w:hAnsi="Calibri"/>
                <w:szCs w:val="22"/>
              </w:rPr>
            </w:pPr>
          </w:p>
        </w:tc>
      </w:tr>
    </w:tbl>
    <w:p w:rsidR="0033490F" w:rsidRPr="0033490F" w:rsidRDefault="0033490F" w:rsidP="00DA25EE">
      <w:pPr>
        <w:rPr>
          <w:rFonts w:ascii="標楷體" w:eastAsia="標楷體" w:hAnsi="標楷體"/>
          <w:sz w:val="28"/>
          <w:szCs w:val="28"/>
        </w:rPr>
      </w:pPr>
    </w:p>
    <w:p w:rsidR="00DA25EE" w:rsidRDefault="0033490F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</w:t>
      </w:r>
      <w:r w:rsidR="00DA25EE">
        <w:rPr>
          <w:rFonts w:ascii="標楷體" w:eastAsia="標楷體" w:hAnsi="標楷體" w:hint="eastAsia"/>
          <w:sz w:val="28"/>
          <w:szCs w:val="28"/>
        </w:rPr>
        <w:t>.</w:t>
      </w:r>
      <w:r w:rsidR="00DA25EE" w:rsidRPr="00286EEB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DA25EE" w:rsidRPr="00286EEB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="00DA25EE" w:rsidRPr="00286EEB">
        <w:rPr>
          <w:rFonts w:ascii="標楷體" w:eastAsia="標楷體" w:hAnsi="標楷體" w:hint="eastAsia"/>
          <w:sz w:val="28"/>
          <w:szCs w:val="28"/>
        </w:rPr>
        <w:t>起校園防疫措施調整</w:t>
      </w:r>
    </w:p>
    <w:p w:rsidR="00DA25EE" w:rsidRPr="00286EEB" w:rsidRDefault="00DA25EE" w:rsidP="00DA25EE">
      <w:pPr>
        <w:rPr>
          <w:rFonts w:ascii="標楷體" w:eastAsia="標楷體" w:hAnsi="標楷體"/>
          <w:sz w:val="28"/>
          <w:szCs w:val="28"/>
        </w:rPr>
      </w:pPr>
      <w:r w:rsidRPr="00F03AC7">
        <w:rPr>
          <w:rFonts w:ascii="標楷體" w:eastAsia="標楷體" w:hAnsi="標楷體" w:hint="eastAsia"/>
          <w:sz w:val="28"/>
          <w:szCs w:val="28"/>
        </w:rPr>
        <w:t>配合中央流行</w:t>
      </w:r>
      <w:proofErr w:type="gramStart"/>
      <w:r w:rsidRPr="00F03AC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F03AC7">
        <w:rPr>
          <w:rFonts w:ascii="標楷體" w:eastAsia="標楷體" w:hAnsi="標楷體" w:hint="eastAsia"/>
          <w:sz w:val="28"/>
          <w:szCs w:val="28"/>
        </w:rPr>
        <w:t>情指揮中心宣布 112 年</w:t>
      </w:r>
      <w:r>
        <w:rPr>
          <w:rFonts w:ascii="標楷體" w:eastAsia="標楷體" w:hAnsi="標楷體" w:hint="eastAsia"/>
          <w:sz w:val="28"/>
          <w:szCs w:val="28"/>
        </w:rPr>
        <w:t xml:space="preserve"> 8</w:t>
      </w:r>
      <w:r w:rsidRPr="00F03AC7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F03AC7">
        <w:rPr>
          <w:rFonts w:ascii="標楷體" w:eastAsia="標楷體" w:hAnsi="標楷體" w:hint="eastAsia"/>
          <w:sz w:val="28"/>
          <w:szCs w:val="28"/>
        </w:rPr>
        <w:t xml:space="preserve"> 日起 COVID-19 篩檢陽性</w:t>
      </w:r>
      <w:proofErr w:type="gramStart"/>
      <w:r w:rsidRPr="00F03AC7">
        <w:rPr>
          <w:rFonts w:ascii="標楷體" w:eastAsia="標楷體" w:hAnsi="標楷體" w:hint="eastAsia"/>
          <w:sz w:val="28"/>
          <w:szCs w:val="28"/>
        </w:rPr>
        <w:t>之輕症或</w:t>
      </w:r>
      <w:proofErr w:type="gramEnd"/>
      <w:r w:rsidRPr="00F03AC7">
        <w:rPr>
          <w:rFonts w:ascii="標楷體" w:eastAsia="標楷體" w:hAnsi="標楷體" w:hint="eastAsia"/>
          <w:sz w:val="28"/>
          <w:szCs w:val="28"/>
        </w:rPr>
        <w:t>無症狀者，</w:t>
      </w:r>
      <w:proofErr w:type="gramStart"/>
      <w:r w:rsidRPr="00F03AC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0+n</w:t>
      </w:r>
      <w:r w:rsidRPr="00F03AC7">
        <w:rPr>
          <w:rFonts w:ascii="標楷體" w:eastAsia="標楷體" w:hAnsi="標楷體" w:hint="eastAsia"/>
          <w:sz w:val="28"/>
          <w:szCs w:val="28"/>
        </w:rPr>
        <w:t xml:space="preserve"> 天自主健康管理免隔離政策。</w:t>
      </w:r>
      <w:r>
        <w:rPr>
          <w:rFonts w:ascii="標楷體" w:eastAsia="標楷體" w:hAnsi="標楷體" w:hint="eastAsia"/>
          <w:sz w:val="28"/>
          <w:szCs w:val="28"/>
        </w:rPr>
        <w:t>有症狀時建議在家休息，並盡量避免非必要的外出，外出時請全程配戴口罩，避免出入無法保持社交距離或容易近距離接觸不特定人之場所</w:t>
      </w:r>
      <w:r w:rsidRPr="00F03AC7">
        <w:rPr>
          <w:rFonts w:ascii="標楷體" w:eastAsia="標楷體" w:hAnsi="標楷體" w:hint="eastAsia"/>
          <w:sz w:val="28"/>
          <w:szCs w:val="28"/>
        </w:rPr>
        <w:t>。</w:t>
      </w:r>
    </w:p>
    <w:p w:rsidR="00DA25EE" w:rsidRPr="000134A1" w:rsidRDefault="00DA25EE" w:rsidP="00DA25EE">
      <w:pPr>
        <w:rPr>
          <w:rFonts w:ascii="標楷體" w:eastAsia="標楷體" w:hAnsi="標楷體"/>
          <w:b/>
          <w:bCs/>
          <w:sz w:val="28"/>
          <w:szCs w:val="28"/>
        </w:rPr>
      </w:pPr>
      <w:r w:rsidRPr="000134A1">
        <w:rPr>
          <w:rFonts w:ascii="標楷體" w:eastAsia="標楷體" w:hAnsi="標楷體"/>
          <w:b/>
          <w:bCs/>
          <w:sz w:val="28"/>
          <w:szCs w:val="28"/>
        </w:rPr>
        <w:t>（</w:t>
      </w:r>
      <w:r w:rsidRPr="000134A1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0134A1">
        <w:rPr>
          <w:rFonts w:ascii="標楷體" w:eastAsia="標楷體" w:hAnsi="標楷體"/>
          <w:b/>
          <w:bCs/>
          <w:sz w:val="28"/>
          <w:szCs w:val="28"/>
        </w:rPr>
        <w:t>）衛生教育方面有四項重點：</w:t>
      </w:r>
    </w:p>
    <w:p w:rsidR="00DA25EE" w:rsidRPr="00A06E80" w:rsidRDefault="00DA25EE" w:rsidP="00DA25EE">
      <w:pPr>
        <w:rPr>
          <w:rFonts w:ascii="標楷體" w:eastAsia="標楷體" w:hAnsi="標楷體"/>
          <w:sz w:val="28"/>
          <w:szCs w:val="28"/>
        </w:rPr>
      </w:pPr>
      <w:r w:rsidRPr="00A06E80">
        <w:rPr>
          <w:rFonts w:ascii="標楷體" w:eastAsia="標楷體" w:hAnsi="標楷體"/>
          <w:sz w:val="28"/>
          <w:szCs w:val="28"/>
        </w:rPr>
        <w:t>腸病毒、病毒性腸胃炎、流</w:t>
      </w:r>
      <w:r w:rsidRPr="00A06E80">
        <w:rPr>
          <w:rFonts w:ascii="標楷體" w:eastAsia="標楷體" w:hAnsi="標楷體" w:hint="eastAsia"/>
          <w:sz w:val="28"/>
          <w:szCs w:val="28"/>
        </w:rPr>
        <w:t>行性感冒</w:t>
      </w:r>
      <w:r w:rsidRPr="00A06E80">
        <w:rPr>
          <w:rFonts w:ascii="標楷體" w:eastAsia="標楷體" w:hAnsi="標楷體"/>
          <w:sz w:val="28"/>
          <w:szCs w:val="28"/>
        </w:rPr>
        <w:t>以及登革熱的防禦措施。</w:t>
      </w:r>
      <w:r w:rsidRPr="00A06E80">
        <w:rPr>
          <w:rFonts w:ascii="標楷體" w:eastAsia="標楷體" w:hAnsi="標楷體" w:hint="eastAsia"/>
          <w:sz w:val="28"/>
          <w:szCs w:val="28"/>
        </w:rPr>
        <w:t>以下</w:t>
      </w:r>
      <w:r w:rsidRPr="00A06E80">
        <w:rPr>
          <w:rFonts w:ascii="標楷體" w:eastAsia="標楷體" w:hAnsi="標楷體"/>
          <w:sz w:val="28"/>
          <w:szCs w:val="28"/>
        </w:rPr>
        <w:t>有幾點想請各位家長</w:t>
      </w:r>
      <w:r w:rsidRPr="00A06E80">
        <w:rPr>
          <w:rFonts w:ascii="標楷體" w:eastAsia="標楷體" w:hAnsi="標楷體" w:hint="eastAsia"/>
          <w:sz w:val="28"/>
          <w:szCs w:val="28"/>
        </w:rPr>
        <w:t>留意</w:t>
      </w:r>
      <w:r w:rsidRPr="00A06E80">
        <w:rPr>
          <w:rFonts w:ascii="標楷體" w:eastAsia="標楷體" w:hAnsi="標楷體"/>
          <w:sz w:val="28"/>
          <w:szCs w:val="28"/>
        </w:rPr>
        <w:t>:</w:t>
      </w:r>
    </w:p>
    <w:p w:rsidR="00DA25EE" w:rsidRPr="00DA25EE" w:rsidRDefault="00DA25EE" w:rsidP="00DA25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DA25EE">
        <w:rPr>
          <w:rFonts w:ascii="標楷體" w:eastAsia="標楷體" w:hAnsi="標楷體"/>
          <w:sz w:val="28"/>
          <w:szCs w:val="28"/>
        </w:rPr>
        <w:t>因為開學後</w:t>
      </w:r>
      <w:proofErr w:type="gramStart"/>
      <w:r w:rsidRPr="00DA25EE">
        <w:rPr>
          <w:rFonts w:ascii="標楷體" w:eastAsia="標楷體" w:hAnsi="標楷體" w:hint="eastAsia"/>
          <w:sz w:val="28"/>
          <w:szCs w:val="28"/>
        </w:rPr>
        <w:t>疫情還</w:t>
      </w:r>
      <w:proofErr w:type="gramEnd"/>
      <w:r w:rsidRPr="00DA25EE">
        <w:rPr>
          <w:rFonts w:ascii="標楷體" w:eastAsia="標楷體" w:hAnsi="標楷體" w:hint="eastAsia"/>
          <w:sz w:val="28"/>
          <w:szCs w:val="28"/>
        </w:rPr>
        <w:t>在持續,但防疫工作漸漸鬆綁加上</w:t>
      </w:r>
      <w:r w:rsidRPr="00DA25EE">
        <w:rPr>
          <w:rFonts w:ascii="標楷體" w:eastAsia="標楷體" w:hAnsi="標楷體"/>
          <w:sz w:val="28"/>
          <w:szCs w:val="28"/>
        </w:rPr>
        <w:t>邁入腸病毒</w:t>
      </w:r>
      <w:r w:rsidRPr="00DA25EE">
        <w:rPr>
          <w:rFonts w:ascii="標楷體" w:eastAsia="標楷體" w:hAnsi="標楷體" w:hint="eastAsia"/>
          <w:sz w:val="28"/>
          <w:szCs w:val="28"/>
        </w:rPr>
        <w:t>、流性型感冒</w:t>
      </w:r>
      <w:r w:rsidRPr="00DA25EE">
        <w:rPr>
          <w:rFonts w:ascii="標楷體" w:eastAsia="標楷體" w:hAnsi="標楷體"/>
          <w:sz w:val="28"/>
          <w:szCs w:val="28"/>
        </w:rPr>
        <w:t>的</w:t>
      </w:r>
      <w:proofErr w:type="gramStart"/>
      <w:r w:rsidRPr="00DA25EE">
        <w:rPr>
          <w:rFonts w:ascii="標楷體" w:eastAsia="標楷體" w:hAnsi="標楷體"/>
          <w:sz w:val="28"/>
          <w:szCs w:val="28"/>
        </w:rPr>
        <w:t>高峰期了</w:t>
      </w:r>
      <w:proofErr w:type="gramEnd"/>
      <w:r w:rsidRPr="00DA25EE">
        <w:rPr>
          <w:rFonts w:ascii="標楷體" w:eastAsia="標楷體" w:hAnsi="標楷體"/>
          <w:sz w:val="28"/>
          <w:szCs w:val="28"/>
        </w:rPr>
        <w:t>，如果您的</w:t>
      </w:r>
      <w:r w:rsidRPr="00DA25EE">
        <w:rPr>
          <w:rFonts w:ascii="標楷體" w:eastAsia="標楷體" w:hAnsi="標楷體"/>
          <w:color w:val="000000"/>
          <w:sz w:val="28"/>
          <w:szCs w:val="28"/>
        </w:rPr>
        <w:t>小朋友</w:t>
      </w:r>
      <w:r w:rsidRPr="00DA25EE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經醫師診斷是腸病毒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、</w:t>
      </w:r>
      <w:r w:rsidRPr="00DA25EE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疑似腸病毒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-請</w:t>
      </w:r>
      <w:r w:rsidRPr="00DA25EE"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  <w:t>在家中休息至少7天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；</w:t>
      </w:r>
      <w:r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診斷是</w:t>
      </w:r>
      <w:r w:rsidRPr="00DA25EE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流感-請在家中休息至少5天</w:t>
      </w:r>
      <w:r w:rsidRPr="00DA25E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A25EE" w:rsidRPr="00A06E80" w:rsidRDefault="00DA25EE" w:rsidP="00DA25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508000</wp:posOffset>
                </wp:positionV>
                <wp:extent cx="1193800" cy="330200"/>
                <wp:effectExtent l="0" t="0" r="254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9CCA8" id="矩形 2" o:spid="_x0000_s1026" style="position:absolute;margin-left:55.5pt;margin-top:40pt;width:94pt;height:2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" fillcolor="white [3201]" strokecolor="#70ad47 [3209]" strokeweight="1pt"/>
            </w:pict>
          </mc:Fallback>
        </mc:AlternateContent>
      </w:r>
      <w:r w:rsidRPr="00A06E80">
        <w:rPr>
          <w:rFonts w:ascii="標楷體" w:eastAsia="標楷體" w:hAnsi="標楷體"/>
          <w:color w:val="000000"/>
          <w:sz w:val="28"/>
          <w:szCs w:val="28"/>
        </w:rPr>
        <w:t>2.如果是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病毒型</w:t>
      </w:r>
      <w:r w:rsidRPr="00A06E80">
        <w:rPr>
          <w:rFonts w:ascii="標楷體" w:eastAsia="標楷體" w:hAnsi="標楷體"/>
          <w:color w:val="000000"/>
          <w:sz w:val="28"/>
          <w:szCs w:val="28"/>
        </w:rPr>
        <w:t>腸胃炎(像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 w:rsidRPr="00A06E80">
        <w:rPr>
          <w:rFonts w:ascii="標楷體" w:eastAsia="標楷體" w:hAnsi="標楷體"/>
          <w:color w:val="000000"/>
          <w:sz w:val="28"/>
          <w:szCs w:val="28"/>
        </w:rPr>
        <w:t>輪狀病毒</w:t>
      </w:r>
      <w:proofErr w:type="gramStart"/>
      <w:r w:rsidRPr="00A06E80">
        <w:rPr>
          <w:rFonts w:ascii="標楷體" w:eastAsia="標楷體" w:hAnsi="標楷體"/>
          <w:color w:val="000000"/>
          <w:sz w:val="28"/>
          <w:szCs w:val="28"/>
        </w:rPr>
        <w:t>或諾羅病毒</w:t>
      </w:r>
      <w:proofErr w:type="gramEnd"/>
      <w:r w:rsidRPr="00A06E80">
        <w:rPr>
          <w:rFonts w:ascii="標楷體" w:eastAsia="標楷體" w:hAnsi="標楷體"/>
          <w:color w:val="000000"/>
          <w:sz w:val="28"/>
          <w:szCs w:val="28"/>
        </w:rPr>
        <w:t>)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06E80">
        <w:rPr>
          <w:rFonts w:ascii="標楷體" w:eastAsia="標楷體" w:hAnsi="標楷體"/>
          <w:color w:val="000000"/>
          <w:sz w:val="28"/>
          <w:szCs w:val="28"/>
        </w:rPr>
        <w:t>在家沒有</w:t>
      </w:r>
      <w:r w:rsidRPr="00A06E80">
        <w:rPr>
          <w:rFonts w:ascii="標楷體" w:eastAsia="標楷體" w:hAnsi="標楷體"/>
          <w:sz w:val="28"/>
          <w:szCs w:val="28"/>
        </w:rPr>
        <w:t>發燒、嘔吐、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25EE">
        <w:rPr>
          <w:rFonts w:ascii="標楷體" w:eastAsia="標楷體" w:hAnsi="標楷體" w:hint="eastAsia"/>
          <w:sz w:val="28"/>
          <w:szCs w:val="28"/>
        </w:rPr>
        <w:t>腹瀉或腹痛</w:t>
      </w:r>
      <w:r w:rsidRPr="00A06E80">
        <w:rPr>
          <w:rFonts w:ascii="標楷體" w:eastAsia="標楷體" w:hAnsi="標楷體"/>
          <w:sz w:val="28"/>
          <w:szCs w:val="28"/>
        </w:rPr>
        <w:t>至少48小時後再上學</w:t>
      </w:r>
      <w:r w:rsidRPr="00A06E80">
        <w:rPr>
          <w:rFonts w:ascii="標楷體" w:eastAsia="標楷體" w:hAnsi="標楷體" w:hint="eastAsia"/>
          <w:sz w:val="28"/>
          <w:szCs w:val="28"/>
        </w:rPr>
        <w:t>。</w:t>
      </w:r>
    </w:p>
    <w:p w:rsidR="00DA25EE" w:rsidRDefault="00DA25EE" w:rsidP="00DA25EE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06E80">
        <w:rPr>
          <w:rFonts w:ascii="標楷體" w:eastAsia="標楷體" w:hAnsi="標楷體"/>
          <w:sz w:val="28"/>
          <w:szCs w:val="28"/>
        </w:rPr>
        <w:t>3.</w:t>
      </w:r>
      <w:r w:rsidRPr="00A06E80">
        <w:rPr>
          <w:rFonts w:ascii="標楷體" w:eastAsia="標楷體" w:hAnsi="標楷體" w:hint="eastAsia"/>
          <w:sz w:val="28"/>
          <w:szCs w:val="28"/>
        </w:rPr>
        <w:t>幼生若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單純感冒發燒</w:t>
      </w:r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，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也</w:t>
      </w:r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需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在家休息</w:t>
      </w:r>
      <w:r w:rsidRPr="00A06E8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，</w:t>
      </w:r>
      <w:r w:rsidRPr="00A06E80">
        <w:rPr>
          <w:rFonts w:ascii="標楷體" w:eastAsia="標楷體" w:hAnsi="標楷體"/>
          <w:sz w:val="28"/>
          <w:szCs w:val="28"/>
          <w:bdr w:val="single" w:sz="4" w:space="0" w:color="auto"/>
        </w:rPr>
        <w:t>不發燒至少24小時後再上學。</w:t>
      </w:r>
    </w:p>
    <w:p w:rsidR="00DA25EE" w:rsidRPr="00A06E80" w:rsidRDefault="00DA25EE" w:rsidP="00DA25EE">
      <w:pPr>
        <w:rPr>
          <w:rFonts w:ascii="標楷體" w:eastAsia="標楷體" w:hAnsi="標楷體"/>
          <w:color w:val="000000"/>
          <w:sz w:val="28"/>
          <w:szCs w:val="28"/>
        </w:rPr>
      </w:pPr>
      <w:r w:rsidRPr="00A06E80">
        <w:rPr>
          <w:rFonts w:ascii="標楷體" w:eastAsia="標楷體" w:hAnsi="標楷體" w:hint="eastAsia"/>
          <w:sz w:val="28"/>
          <w:szCs w:val="28"/>
        </w:rPr>
        <w:t>但如果</w:t>
      </w:r>
      <w:r w:rsidRPr="00A06E80">
        <w:rPr>
          <w:rFonts w:ascii="標楷體" w:eastAsia="標楷體" w:hAnsi="標楷體"/>
          <w:sz w:val="28"/>
          <w:szCs w:val="28"/>
        </w:rPr>
        <w:t>您因為工作關係真的沒辦法讓小朋友在家休息，小朋友也只是一般感冒症狀也請</w:t>
      </w:r>
      <w:r>
        <w:rPr>
          <w:rFonts w:ascii="標楷體" w:eastAsia="標楷體" w:hAnsi="標楷體" w:hint="eastAsia"/>
          <w:sz w:val="28"/>
          <w:szCs w:val="28"/>
        </w:rPr>
        <w:t>告知</w:t>
      </w:r>
      <w:r w:rsidRPr="00A06E80">
        <w:rPr>
          <w:rFonts w:ascii="標楷體" w:eastAsia="標楷體" w:hAnsi="標楷體"/>
          <w:sz w:val="28"/>
          <w:szCs w:val="28"/>
        </w:rPr>
        <w:t>老師，為了讓孩子</w:t>
      </w:r>
      <w:r>
        <w:rPr>
          <w:rFonts w:ascii="標楷體" w:eastAsia="標楷體" w:hAnsi="標楷體" w:hint="eastAsia"/>
          <w:sz w:val="28"/>
          <w:szCs w:val="28"/>
        </w:rPr>
        <w:t>們</w:t>
      </w:r>
      <w:r w:rsidRPr="00A06E80">
        <w:rPr>
          <w:rFonts w:ascii="標楷體" w:eastAsia="標楷體" w:hAnsi="標楷體"/>
          <w:sz w:val="28"/>
          <w:szCs w:val="28"/>
        </w:rPr>
        <w:t>有一個良好的學習效果跟</w:t>
      </w:r>
      <w:r w:rsidRPr="00396266">
        <w:rPr>
          <w:rFonts w:ascii="標楷體" w:eastAsia="標楷體" w:hAnsi="標楷體" w:hint="eastAsia"/>
          <w:sz w:val="28"/>
          <w:szCs w:val="28"/>
        </w:rPr>
        <w:t>健康安全無慮的</w:t>
      </w:r>
      <w:r w:rsidRPr="00A06E80">
        <w:rPr>
          <w:rFonts w:ascii="標楷體" w:eastAsia="標楷體" w:hAnsi="標楷體"/>
          <w:sz w:val="28"/>
          <w:szCs w:val="28"/>
        </w:rPr>
        <w:t>環境，</w:t>
      </w:r>
      <w:r w:rsidRPr="00A06E80">
        <w:rPr>
          <w:rFonts w:ascii="標楷體" w:eastAsia="標楷體" w:hAnsi="標楷體" w:hint="eastAsia"/>
          <w:sz w:val="28"/>
          <w:szCs w:val="28"/>
        </w:rPr>
        <w:t>請各位家長體諒配合</w:t>
      </w: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22B9" w:rsidRPr="0033490F" w:rsidRDefault="00DA25EE">
      <w:pP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4.近日氣候溫暖且偶發陣雨，引起病媒</w:t>
      </w:r>
      <w:proofErr w:type="gramStart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蚊</w:t>
      </w:r>
      <w:proofErr w:type="gramEnd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孳生等問題，為避免登革熱病毒藉由病媒</w:t>
      </w:r>
      <w:proofErr w:type="gramStart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蚊</w:t>
      </w:r>
      <w:proofErr w:type="gramEnd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傳播，提醒大家下雨過後，落實『巡、倒、清、刷』，隨時注意住家環境是否有病媒</w:t>
      </w:r>
      <w:proofErr w:type="gramStart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蚊</w:t>
      </w:r>
      <w:proofErr w:type="gramEnd"/>
      <w:r w:rsidRPr="00A06E80">
        <w:rPr>
          <w:rFonts w:ascii="標楷體" w:eastAsia="標楷體" w:hAnsi="標楷體" w:hint="eastAsia"/>
          <w:color w:val="000000"/>
          <w:sz w:val="28"/>
          <w:szCs w:val="28"/>
        </w:rPr>
        <w:t>孳生，並</w:t>
      </w:r>
      <w:r w:rsidRPr="00A06E80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做好防蚊措施，避免蚊蟲叮咬，防範感染登革熱，以維護自身健康安全。</w:t>
      </w:r>
    </w:p>
    <w:sectPr w:rsidR="00FF22B9" w:rsidRPr="0033490F" w:rsidSect="0033490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16BC"/>
    <w:multiLevelType w:val="hybridMultilevel"/>
    <w:tmpl w:val="1EBC6F2C"/>
    <w:lvl w:ilvl="0" w:tplc="CF9069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EE"/>
    <w:rsid w:val="0033490F"/>
    <w:rsid w:val="00AD6AC1"/>
    <w:rsid w:val="00DA25EE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3F087-1DA6-4C52-BC7A-73BF50B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9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3490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E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3349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3490F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11">
    <w:name w:val="表格格線1"/>
    <w:basedOn w:val="a1"/>
    <w:next w:val="a4"/>
    <w:uiPriority w:val="39"/>
    <w:rsid w:val="0033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3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2025-08-07T02:12:00Z</dcterms:created>
  <dcterms:modified xsi:type="dcterms:W3CDTF">2025-08-07T02:12:00Z</dcterms:modified>
</cp:coreProperties>
</file>